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72293B" w14:textId="77777777" w:rsidR="0018345F" w:rsidRDefault="00C66F08" w:rsidP="0018345F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8"/>
          <w:szCs w:val="24"/>
        </w:rPr>
        <w:t>Agreement for Supervision of</w:t>
      </w:r>
      <w:r w:rsidR="0018345F">
        <w:rPr>
          <w:rFonts w:ascii="Franklin Gothic Book" w:hAnsi="Franklin Gothic Book"/>
          <w:b/>
          <w:sz w:val="28"/>
          <w:szCs w:val="24"/>
        </w:rPr>
        <w:t xml:space="preserve"> </w:t>
      </w:r>
      <w:r>
        <w:rPr>
          <w:rFonts w:ascii="Franklin Gothic Book" w:hAnsi="Franklin Gothic Book"/>
          <w:b/>
          <w:sz w:val="28"/>
          <w:szCs w:val="24"/>
        </w:rPr>
        <w:t>Professional Counseling Licensing</w:t>
      </w:r>
    </w:p>
    <w:p w14:paraId="350E3D4E" w14:textId="77777777" w:rsidR="0018345F" w:rsidRDefault="0018345F" w:rsidP="0018345F">
      <w:pPr>
        <w:jc w:val="center"/>
        <w:rPr>
          <w:rFonts w:ascii="Franklin Gothic Book" w:hAnsi="Franklin Gothic Book"/>
          <w:sz w:val="24"/>
          <w:szCs w:val="24"/>
        </w:rPr>
      </w:pPr>
    </w:p>
    <w:p w14:paraId="1F79DCE1" w14:textId="1D2ECF0B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This agreement is made between _____________________________________ (herein after referred to as the supervisee) and </w:t>
      </w:r>
      <w:r w:rsidR="00C66F08">
        <w:rPr>
          <w:rFonts w:ascii="Franklin Gothic Book" w:hAnsi="Franklin Gothic Book"/>
          <w:b/>
          <w:sz w:val="24"/>
          <w:szCs w:val="24"/>
        </w:rPr>
        <w:t>Laura Adamgbo</w:t>
      </w:r>
      <w:r>
        <w:rPr>
          <w:rFonts w:ascii="Franklin Gothic Book" w:hAnsi="Franklin Gothic Book"/>
          <w:b/>
          <w:sz w:val="24"/>
          <w:szCs w:val="24"/>
        </w:rPr>
        <w:t>,</w:t>
      </w:r>
      <w:r w:rsidR="00C66F08">
        <w:rPr>
          <w:rFonts w:ascii="Franklin Gothic Book" w:hAnsi="Franklin Gothic Book"/>
          <w:b/>
          <w:sz w:val="24"/>
          <w:szCs w:val="24"/>
        </w:rPr>
        <w:t xml:space="preserve"> MA,</w:t>
      </w:r>
      <w:r>
        <w:rPr>
          <w:rFonts w:ascii="Franklin Gothic Book" w:hAnsi="Franklin Gothic Book"/>
          <w:b/>
          <w:sz w:val="24"/>
          <w:szCs w:val="24"/>
        </w:rPr>
        <w:t xml:space="preserve"> LPC</w:t>
      </w:r>
      <w:r w:rsidR="00451AD1">
        <w:rPr>
          <w:rFonts w:ascii="Franklin Gothic Book" w:hAnsi="Franklin Gothic Book"/>
          <w:b/>
          <w:sz w:val="24"/>
          <w:szCs w:val="24"/>
        </w:rPr>
        <w:t>, RPT-S</w:t>
      </w:r>
      <w:r>
        <w:rPr>
          <w:rFonts w:ascii="Franklin Gothic Book" w:hAnsi="Franklin Gothic Book"/>
          <w:sz w:val="24"/>
          <w:szCs w:val="24"/>
        </w:rPr>
        <w:t xml:space="preserve"> (herein after referred to as the supervisor).  The supervisor agrees to provide supervision in compliance with the requirements for the Licensed Professional Counselor (LPC) license in the State of </w:t>
      </w:r>
      <w:r w:rsidR="00C66F08">
        <w:rPr>
          <w:rFonts w:ascii="Franklin Gothic Book" w:hAnsi="Franklin Gothic Book"/>
          <w:sz w:val="24"/>
          <w:szCs w:val="24"/>
        </w:rPr>
        <w:t>Missouri</w:t>
      </w:r>
      <w:r>
        <w:rPr>
          <w:rFonts w:ascii="Franklin Gothic Book" w:hAnsi="Franklin Gothic Book"/>
          <w:sz w:val="24"/>
          <w:szCs w:val="24"/>
        </w:rPr>
        <w:t xml:space="preserve"> and in accordance with the terms below.  The parties mutually agree to the following:</w:t>
      </w:r>
    </w:p>
    <w:p w14:paraId="1742DCDC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2AC14A14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1. FREQENCY AND DURATION</w:t>
      </w:r>
    </w:p>
    <w:p w14:paraId="5F9FF469" w14:textId="5F575D12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One hour of supervision shall be conducted weekly with the supervisee.  Sessions will be one hour.  At the outset, sessions will be held individually.  </w:t>
      </w:r>
      <w:proofErr w:type="gramStart"/>
      <w:r w:rsidR="00C66F08">
        <w:rPr>
          <w:rFonts w:ascii="Franklin Gothic Book" w:hAnsi="Franklin Gothic Book"/>
          <w:sz w:val="24"/>
          <w:szCs w:val="24"/>
        </w:rPr>
        <w:t>In the event</w:t>
      </w:r>
      <w:r>
        <w:rPr>
          <w:rFonts w:ascii="Franklin Gothic Book" w:hAnsi="Franklin Gothic Book"/>
          <w:sz w:val="24"/>
          <w:szCs w:val="24"/>
        </w:rPr>
        <w:t xml:space="preserve"> that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more than one supervisee is under agreement with the supervisor, sessions may also be provided in a group format, alternating weekly between individual and group sessions, with at least half of the total supervision hours provided in the individual (1:1) format.  Group will consist of no more than </w:t>
      </w:r>
      <w:r w:rsidR="00CA3C7A">
        <w:rPr>
          <w:rFonts w:ascii="Franklin Gothic Book" w:hAnsi="Franklin Gothic Book"/>
          <w:sz w:val="24"/>
          <w:szCs w:val="24"/>
        </w:rPr>
        <w:t>three</w:t>
      </w:r>
      <w:r w:rsidR="00C66F08">
        <w:rPr>
          <w:rFonts w:ascii="Franklin Gothic Book" w:hAnsi="Franklin Gothic Book"/>
          <w:sz w:val="24"/>
          <w:szCs w:val="24"/>
        </w:rPr>
        <w:t xml:space="preserve"> (</w:t>
      </w:r>
      <w:r w:rsidR="00451AD1">
        <w:rPr>
          <w:rFonts w:ascii="Franklin Gothic Book" w:hAnsi="Franklin Gothic Book"/>
          <w:sz w:val="24"/>
          <w:szCs w:val="24"/>
        </w:rPr>
        <w:t>3</w:t>
      </w:r>
      <w:r>
        <w:rPr>
          <w:rFonts w:ascii="Franklin Gothic Book" w:hAnsi="Franklin Gothic Book"/>
          <w:sz w:val="24"/>
          <w:szCs w:val="24"/>
        </w:rPr>
        <w:t>) supervisees.</w:t>
      </w:r>
    </w:p>
    <w:p w14:paraId="4ADA17CF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2F7DC6E6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2. AVAILABILITY</w:t>
      </w:r>
    </w:p>
    <w:p w14:paraId="51D2DBEA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Supervision shall occur on a set and agreed upon schedule.  The supervisor may be available between scheduled sessions, as needed, for phone consultation during regular business </w:t>
      </w:r>
      <w:proofErr w:type="gramStart"/>
      <w:r>
        <w:rPr>
          <w:rFonts w:ascii="Franklin Gothic Book" w:hAnsi="Franklin Gothic Book"/>
          <w:sz w:val="24"/>
          <w:szCs w:val="24"/>
        </w:rPr>
        <w:t>hours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</w:t>
      </w:r>
    </w:p>
    <w:p w14:paraId="5986FE6D" w14:textId="745A8985" w:rsidR="0018345F" w:rsidRDefault="001B1F1B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(M – Th</w:t>
      </w:r>
      <w:r w:rsidR="00C66F08">
        <w:rPr>
          <w:rFonts w:ascii="Franklin Gothic Book" w:hAnsi="Franklin Gothic Book"/>
          <w:sz w:val="24"/>
          <w:szCs w:val="24"/>
        </w:rPr>
        <w:t>, 9:00 am – 5</w:t>
      </w:r>
      <w:r w:rsidR="0018345F">
        <w:rPr>
          <w:rFonts w:ascii="Franklin Gothic Book" w:hAnsi="Franklin Gothic Book"/>
          <w:sz w:val="24"/>
          <w:szCs w:val="24"/>
        </w:rPr>
        <w:t xml:space="preserve">:00 pm).  Supervisor will be available after hours for </w:t>
      </w:r>
      <w:r w:rsidR="00C66F08">
        <w:rPr>
          <w:rFonts w:ascii="Franklin Gothic Book" w:hAnsi="Franklin Gothic Book"/>
          <w:sz w:val="24"/>
          <w:szCs w:val="24"/>
        </w:rPr>
        <w:t>hotline</w:t>
      </w:r>
      <w:r w:rsidR="0018345F">
        <w:rPr>
          <w:rFonts w:ascii="Franklin Gothic Book" w:hAnsi="Franklin Gothic Book"/>
          <w:sz w:val="24"/>
          <w:szCs w:val="24"/>
        </w:rPr>
        <w:t xml:space="preserve"> </w:t>
      </w:r>
      <w:r w:rsidR="00C66F08">
        <w:rPr>
          <w:rFonts w:ascii="Franklin Gothic Book" w:hAnsi="Franklin Gothic Book"/>
          <w:sz w:val="24"/>
          <w:szCs w:val="24"/>
        </w:rPr>
        <w:t xml:space="preserve">or other emergency </w:t>
      </w:r>
      <w:r w:rsidR="0018345F">
        <w:rPr>
          <w:rFonts w:ascii="Franklin Gothic Book" w:hAnsi="Franklin Gothic Book"/>
          <w:sz w:val="24"/>
          <w:szCs w:val="24"/>
        </w:rPr>
        <w:t>situations.</w:t>
      </w:r>
    </w:p>
    <w:p w14:paraId="071B0C7A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68C79D3A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 COMPENSATION</w:t>
      </w:r>
    </w:p>
    <w:p w14:paraId="49404CAA" w14:textId="00F09619" w:rsidR="0018345F" w:rsidRDefault="0846F816" w:rsidP="0018345F">
      <w:pPr>
        <w:rPr>
          <w:rFonts w:ascii="Franklin Gothic Book" w:hAnsi="Franklin Gothic Book"/>
          <w:sz w:val="24"/>
          <w:szCs w:val="24"/>
        </w:rPr>
      </w:pPr>
      <w:r w:rsidRPr="0846F816">
        <w:rPr>
          <w:rFonts w:ascii="Franklin Gothic Book" w:eastAsia="Franklin Gothic Book" w:hAnsi="Franklin Gothic Book" w:cs="Franklin Gothic Book"/>
          <w:sz w:val="24"/>
          <w:szCs w:val="24"/>
        </w:rPr>
        <w:t xml:space="preserve">In exchange for supervisor’s time, clinical support and licensure, the supervisor shall be compensated </w:t>
      </w:r>
      <w:r w:rsidR="001B1F1B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$</w:t>
      </w:r>
      <w:r w:rsidR="003F7D29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10</w:t>
      </w:r>
      <w:r w:rsidRPr="0846F816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0/session</w:t>
      </w:r>
      <w:r w:rsidRPr="0846F816">
        <w:rPr>
          <w:rFonts w:ascii="Franklin Gothic Book" w:eastAsia="Franklin Gothic Book" w:hAnsi="Franklin Gothic Book" w:cs="Franklin Gothic Book"/>
          <w:sz w:val="24"/>
          <w:szCs w:val="24"/>
        </w:rPr>
        <w:t xml:space="preserve">, flat fee, payable at the start of each session.  </w:t>
      </w:r>
      <w:r w:rsidR="00CD2A9A">
        <w:rPr>
          <w:rFonts w:ascii="Franklin Gothic Book" w:eastAsia="Franklin Gothic Book" w:hAnsi="Franklin Gothic Book" w:cs="Franklin Gothic Book"/>
          <w:sz w:val="24"/>
          <w:szCs w:val="24"/>
        </w:rPr>
        <w:t>If you choose to obtain both a LPC supervision and RPT supervision together at the same time, the compens</w:t>
      </w:r>
      <w:r w:rsidR="008C03FF">
        <w:rPr>
          <w:rFonts w:ascii="Franklin Gothic Book" w:eastAsia="Franklin Gothic Book" w:hAnsi="Franklin Gothic Book" w:cs="Franklin Gothic Book"/>
          <w:sz w:val="24"/>
          <w:szCs w:val="24"/>
        </w:rPr>
        <w:t xml:space="preserve">ation will be </w:t>
      </w:r>
      <w:r w:rsidR="008C03FF" w:rsidRPr="008C03FF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$120/session</w:t>
      </w:r>
      <w:r w:rsidR="008C03FF">
        <w:rPr>
          <w:rFonts w:ascii="Franklin Gothic Book" w:eastAsia="Franklin Gothic Book" w:hAnsi="Franklin Gothic Book" w:cs="Franklin Gothic Book"/>
          <w:sz w:val="24"/>
          <w:szCs w:val="24"/>
        </w:rPr>
        <w:t xml:space="preserve"> due at the start of each session. </w:t>
      </w:r>
      <w:r w:rsidR="00D95D8B">
        <w:rPr>
          <w:rFonts w:ascii="Franklin Gothic Book" w:eastAsia="Franklin Gothic Book" w:hAnsi="Franklin Gothic Book" w:cs="Franklin Gothic Book"/>
          <w:sz w:val="24"/>
          <w:szCs w:val="24"/>
        </w:rPr>
        <w:t xml:space="preserve">There is also an additional agreement form for RPT supervision. </w:t>
      </w:r>
    </w:p>
    <w:p w14:paraId="24633D15" w14:textId="77777777" w:rsidR="00C66F08" w:rsidRDefault="00C66F08" w:rsidP="0018345F">
      <w:pPr>
        <w:rPr>
          <w:rFonts w:ascii="Franklin Gothic Book" w:hAnsi="Franklin Gothic Book"/>
          <w:sz w:val="24"/>
          <w:szCs w:val="24"/>
        </w:rPr>
      </w:pPr>
    </w:p>
    <w:p w14:paraId="3A9C71CF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4. DURATION AND TERMINATION</w:t>
      </w:r>
    </w:p>
    <w:p w14:paraId="13B402F1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period of this agreement shall be from </w:t>
      </w:r>
    </w:p>
    <w:p w14:paraId="30FD236C" w14:textId="77777777" w:rsidR="0018345F" w:rsidRDefault="008F18DF" w:rsidP="0018345F">
      <w:pPr>
        <w:rPr>
          <w:rFonts w:ascii="Franklin Gothic Book" w:hAnsi="Franklin Gothic Book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792CF444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295275"/>
            <wp:effectExtent l="0" t="0" r="0" b="9525"/>
            <wp:wrapNone/>
            <wp:docPr id="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5F">
        <w:rPr>
          <w:rFonts w:ascii="Franklin Gothic Book" w:hAnsi="Franklin Gothic Book"/>
          <w:sz w:val="24"/>
          <w:szCs w:val="24"/>
        </w:rPr>
        <w:t xml:space="preserve">       _____________________________________ to ______________________________, inclusive, </w:t>
      </w:r>
    </w:p>
    <w:p w14:paraId="611BE194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OR</w:t>
      </w:r>
    </w:p>
    <w:p w14:paraId="31BF4679" w14:textId="77777777" w:rsidR="0018345F" w:rsidRDefault="008F18DF" w:rsidP="0018345F">
      <w:pPr>
        <w:rPr>
          <w:rFonts w:ascii="Franklin Gothic Book" w:hAnsi="Franklin Gothic Book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1" locked="0" layoutInCell="1" allowOverlap="1" wp14:anchorId="3B3062A2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295275"/>
            <wp:effectExtent l="0" t="0" r="0" b="9525"/>
            <wp:wrapNone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5F">
        <w:rPr>
          <w:rFonts w:ascii="Franklin Gothic Book" w:hAnsi="Franklin Gothic Book"/>
          <w:sz w:val="24"/>
          <w:szCs w:val="24"/>
        </w:rPr>
        <w:t xml:space="preserve">      from start date ______________________________ until such time supervisee meets the hour</w:t>
      </w:r>
      <w:r w:rsidR="00C66F08">
        <w:rPr>
          <w:rFonts w:ascii="Franklin Gothic Book" w:hAnsi="Franklin Gothic Book"/>
          <w:sz w:val="24"/>
          <w:szCs w:val="24"/>
        </w:rPr>
        <w:t>, yearly</w:t>
      </w:r>
      <w:r w:rsidR="0018345F">
        <w:rPr>
          <w:rFonts w:ascii="Franklin Gothic Book" w:hAnsi="Franklin Gothic Book"/>
          <w:sz w:val="24"/>
          <w:szCs w:val="24"/>
        </w:rPr>
        <w:t xml:space="preserve"> and supervision requirements for licensure, or the ag</w:t>
      </w:r>
      <w:r w:rsidR="00C66F08">
        <w:rPr>
          <w:rFonts w:ascii="Franklin Gothic Book" w:hAnsi="Franklin Gothic Book"/>
          <w:sz w:val="24"/>
          <w:szCs w:val="24"/>
        </w:rPr>
        <w:t>reement is otherwise terminated</w:t>
      </w:r>
      <w:r w:rsidR="0018345F">
        <w:rPr>
          <w:rFonts w:ascii="Franklin Gothic Book" w:hAnsi="Franklin Gothic Book"/>
          <w:sz w:val="24"/>
          <w:szCs w:val="24"/>
        </w:rPr>
        <w:t xml:space="preserve">.  </w:t>
      </w:r>
    </w:p>
    <w:p w14:paraId="6A10A9F5" w14:textId="77777777" w:rsidR="00C66F08" w:rsidRDefault="00C66F08" w:rsidP="0018345F">
      <w:pPr>
        <w:rPr>
          <w:rFonts w:ascii="Franklin Gothic Book" w:hAnsi="Franklin Gothic Book"/>
          <w:sz w:val="24"/>
          <w:szCs w:val="24"/>
        </w:rPr>
      </w:pPr>
    </w:p>
    <w:p w14:paraId="4C29130F" w14:textId="77777777" w:rsidR="000D36D9" w:rsidRDefault="0018345F" w:rsidP="0018345F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This agreement may be terminated by either party upon </w:t>
      </w:r>
      <w:r w:rsidRPr="00C66F08">
        <w:rPr>
          <w:rFonts w:ascii="Franklin Gothic Book" w:hAnsi="Franklin Gothic Book"/>
          <w:sz w:val="24"/>
          <w:szCs w:val="24"/>
          <w:u w:val="single"/>
        </w:rPr>
        <w:t>___</w:t>
      </w:r>
      <w:r w:rsidR="00C66F08" w:rsidRPr="00C66F08">
        <w:rPr>
          <w:rFonts w:ascii="Franklin Gothic Book" w:hAnsi="Franklin Gothic Book"/>
          <w:sz w:val="24"/>
          <w:szCs w:val="24"/>
          <w:u w:val="single"/>
        </w:rPr>
        <w:t>30</w:t>
      </w:r>
      <w:r w:rsidRPr="00C66F08">
        <w:rPr>
          <w:rFonts w:ascii="Franklin Gothic Book" w:hAnsi="Franklin Gothic Book"/>
          <w:sz w:val="24"/>
          <w:szCs w:val="24"/>
          <w:u w:val="single"/>
        </w:rPr>
        <w:t>____</w:t>
      </w:r>
      <w:r>
        <w:rPr>
          <w:rFonts w:ascii="Franklin Gothic Book" w:hAnsi="Franklin Gothic Book"/>
          <w:sz w:val="24"/>
          <w:szCs w:val="24"/>
        </w:rPr>
        <w:t xml:space="preserve"> days </w:t>
      </w:r>
      <w:r w:rsidR="00C66F08">
        <w:rPr>
          <w:rFonts w:ascii="Franklin Gothic Book" w:hAnsi="Franklin Gothic Book"/>
          <w:sz w:val="24"/>
          <w:szCs w:val="24"/>
        </w:rPr>
        <w:t xml:space="preserve">of </w:t>
      </w:r>
      <w:r>
        <w:rPr>
          <w:rFonts w:ascii="Franklin Gothic Book" w:hAnsi="Franklin Gothic Book"/>
          <w:sz w:val="24"/>
          <w:szCs w:val="24"/>
        </w:rPr>
        <w:t xml:space="preserve">notice.  </w:t>
      </w:r>
      <w:r w:rsidRPr="00850EDE">
        <w:rPr>
          <w:rFonts w:ascii="Franklin Gothic Book" w:hAnsi="Franklin Gothic Book"/>
          <w:i/>
          <w:sz w:val="24"/>
          <w:szCs w:val="24"/>
        </w:rPr>
        <w:t>The agreement may be immediately terminated if either party does not maintain necessar</w:t>
      </w:r>
      <w:r>
        <w:rPr>
          <w:rFonts w:ascii="Franklin Gothic Book" w:hAnsi="Franklin Gothic Book"/>
          <w:i/>
          <w:sz w:val="24"/>
          <w:szCs w:val="24"/>
        </w:rPr>
        <w:t xml:space="preserve">y qualifications or fails </w:t>
      </w:r>
      <w:r w:rsidRPr="00850EDE">
        <w:rPr>
          <w:rFonts w:ascii="Franklin Gothic Book" w:hAnsi="Franklin Gothic Book"/>
          <w:i/>
          <w:sz w:val="24"/>
          <w:szCs w:val="24"/>
        </w:rPr>
        <w:t xml:space="preserve">to follow </w:t>
      </w:r>
      <w:r>
        <w:rPr>
          <w:rFonts w:ascii="Franklin Gothic Book" w:hAnsi="Franklin Gothic Book"/>
          <w:i/>
          <w:sz w:val="24"/>
          <w:szCs w:val="24"/>
        </w:rPr>
        <w:t xml:space="preserve">the </w:t>
      </w:r>
      <w:r w:rsidRPr="00850EDE">
        <w:rPr>
          <w:rFonts w:ascii="Franklin Gothic Book" w:hAnsi="Franklin Gothic Book"/>
          <w:i/>
          <w:sz w:val="24"/>
          <w:szCs w:val="24"/>
        </w:rPr>
        <w:t>LPC Board Code of Ethics or Board Rules.</w:t>
      </w:r>
      <w:r w:rsidR="00C66F08">
        <w:rPr>
          <w:rFonts w:ascii="Franklin Gothic Book" w:hAnsi="Franklin Gothic Book"/>
          <w:i/>
          <w:sz w:val="24"/>
          <w:szCs w:val="24"/>
        </w:rPr>
        <w:t xml:space="preserve"> </w:t>
      </w:r>
    </w:p>
    <w:p w14:paraId="57D0DC34" w14:textId="77777777" w:rsidR="000D36D9" w:rsidRDefault="000D36D9" w:rsidP="0018345F">
      <w:pPr>
        <w:rPr>
          <w:rFonts w:ascii="Franklin Gothic Book" w:hAnsi="Franklin Gothic Book"/>
          <w:i/>
          <w:sz w:val="24"/>
          <w:szCs w:val="24"/>
        </w:rPr>
      </w:pPr>
    </w:p>
    <w:p w14:paraId="72730029" w14:textId="77777777" w:rsidR="0018345F" w:rsidRPr="00850EDE" w:rsidRDefault="00C66F08" w:rsidP="0018345F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>The supervisor reserves the right to terminate</w:t>
      </w:r>
      <w:r w:rsidR="000D36D9">
        <w:rPr>
          <w:rFonts w:ascii="Franklin Gothic Book" w:hAnsi="Franklin Gothic Book"/>
          <w:i/>
          <w:sz w:val="24"/>
          <w:szCs w:val="24"/>
        </w:rPr>
        <w:t xml:space="preserve"> supervision with supervisee within </w:t>
      </w:r>
      <w:r w:rsidR="000D36D9" w:rsidRPr="000D36D9">
        <w:rPr>
          <w:rFonts w:ascii="Franklin Gothic Book" w:hAnsi="Franklin Gothic Book"/>
          <w:b/>
          <w:i/>
          <w:sz w:val="24"/>
          <w:szCs w:val="24"/>
        </w:rPr>
        <w:t>2 weeks of notice</w:t>
      </w:r>
      <w:r w:rsidR="000D36D9">
        <w:rPr>
          <w:rFonts w:ascii="Franklin Gothic Book" w:hAnsi="Franklin Gothic Book"/>
          <w:i/>
          <w:sz w:val="24"/>
          <w:szCs w:val="24"/>
        </w:rPr>
        <w:t xml:space="preserve"> if the supervisee has failed to take the appropriate steps or failed to utilize guidance from supervisor.</w:t>
      </w:r>
    </w:p>
    <w:p w14:paraId="1D6CE9A7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262E0AC1" w14:textId="77777777" w:rsidR="00935DA2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5. PROCESS OF SUPERVISION</w:t>
      </w:r>
    </w:p>
    <w:p w14:paraId="3259AFFE" w14:textId="77777777" w:rsidR="0018345F" w:rsidRPr="00612A56" w:rsidRDefault="0018345F" w:rsidP="0018345F">
      <w:pPr>
        <w:rPr>
          <w:rFonts w:ascii="Franklin Gothic Book" w:hAnsi="Franklin Gothic Book"/>
          <w:b/>
          <w:sz w:val="24"/>
          <w:szCs w:val="24"/>
        </w:rPr>
      </w:pPr>
      <w:r w:rsidRPr="00612A56">
        <w:rPr>
          <w:rFonts w:ascii="Franklin Gothic Book" w:hAnsi="Franklin Gothic Book"/>
          <w:b/>
          <w:sz w:val="24"/>
          <w:szCs w:val="24"/>
        </w:rPr>
        <w:t>A.  The supervisor shall</w:t>
      </w:r>
    </w:p>
    <w:p w14:paraId="64992B95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Qualify as an LPC in </w:t>
      </w:r>
      <w:r w:rsidR="00935DA2">
        <w:rPr>
          <w:rFonts w:ascii="Franklin Gothic Book" w:hAnsi="Franklin Gothic Book"/>
          <w:sz w:val="24"/>
          <w:szCs w:val="24"/>
        </w:rPr>
        <w:t>Missouri</w:t>
      </w:r>
      <w:r>
        <w:rPr>
          <w:rFonts w:ascii="Franklin Gothic Book" w:hAnsi="Franklin Gothic Book"/>
          <w:sz w:val="24"/>
          <w:szCs w:val="24"/>
        </w:rPr>
        <w:t xml:space="preserve"> and provide this qualification to the supervisee.  The supervisor shall maintain this credential for the duration of the supervision.</w:t>
      </w:r>
    </w:p>
    <w:p w14:paraId="7FB27BB7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Provide ongoing and final evaluation of the supervisee’s clinical skills.</w:t>
      </w:r>
    </w:p>
    <w:p w14:paraId="13111E89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 Provide oversight and guidance in diagnosing, conceptualizing, </w:t>
      </w:r>
      <w:proofErr w:type="gramStart"/>
      <w:r>
        <w:rPr>
          <w:rFonts w:ascii="Franklin Gothic Book" w:hAnsi="Franklin Gothic Book"/>
          <w:sz w:val="24"/>
          <w:szCs w:val="24"/>
        </w:rPr>
        <w:t>treating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and dealing with the supervisee’s clients.</w:t>
      </w:r>
    </w:p>
    <w:p w14:paraId="1223D67B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Conduct supervision with a focus on the raw data as presented by the supervisee in supervisee’s clinical work.</w:t>
      </w:r>
    </w:p>
    <w:p w14:paraId="0C9AE2D3" w14:textId="77777777" w:rsidR="00935DA2" w:rsidRDefault="00935DA2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It will be agreed upon who would be responsible for signing all of supervisee’s progress notes and treatment plans; either the supervisee’s administrative supervisor or the LPC supervisor.</w:t>
      </w:r>
    </w:p>
    <w:p w14:paraId="5EB2E8D1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Conduct supervision as a process distinct from personal therapy or didactic instruction.</w:t>
      </w:r>
    </w:p>
    <w:p w14:paraId="3D21FECB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Evaluate the supervisee’s role and conceptual understanding in the treatment process; evaluate supervisee’s utilization of a theoretical base and counseling principles.</w:t>
      </w:r>
    </w:p>
    <w:p w14:paraId="04169B50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935DA2">
        <w:rPr>
          <w:rFonts w:ascii="Franklin Gothic Book" w:hAnsi="Franklin Gothic Book"/>
          <w:sz w:val="24"/>
          <w:szCs w:val="24"/>
        </w:rPr>
        <w:t>Be committed to making</w:t>
      </w:r>
      <w:r>
        <w:rPr>
          <w:rFonts w:ascii="Franklin Gothic Book" w:hAnsi="Franklin Gothic Book"/>
          <w:sz w:val="24"/>
          <w:szCs w:val="24"/>
        </w:rPr>
        <w:t xml:space="preserve"> a reasonable effort to ensure the supervisee’s competence in practice.</w:t>
      </w:r>
    </w:p>
    <w:p w14:paraId="34F66B72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Conduct supervision according to the LPC Code of Ethics.</w:t>
      </w:r>
    </w:p>
    <w:p w14:paraId="74143911" w14:textId="77777777" w:rsidR="0018345F" w:rsidRDefault="0018345F" w:rsidP="0018345F">
      <w:pPr>
        <w:numPr>
          <w:ilvl w:val="0"/>
          <w:numId w:val="4"/>
        </w:numPr>
        <w:pBdr>
          <w:bottom w:val="single" w:sz="12" w:space="1" w:color="auto"/>
        </w:pBd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Provide other services as follows:  </w:t>
      </w:r>
      <w:r w:rsidRPr="00935DA2">
        <w:rPr>
          <w:rFonts w:ascii="Franklin Gothic Book" w:hAnsi="Franklin Gothic Book"/>
          <w:b/>
          <w:sz w:val="24"/>
          <w:szCs w:val="24"/>
        </w:rPr>
        <w:t>__________________________________________________</w:t>
      </w:r>
    </w:p>
    <w:p w14:paraId="754562A4" w14:textId="77777777" w:rsidR="00935DA2" w:rsidRDefault="00935DA2" w:rsidP="0018345F">
      <w:pPr>
        <w:pBdr>
          <w:bottom w:val="single" w:sz="12" w:space="1" w:color="auto"/>
        </w:pBdr>
        <w:ind w:left="144"/>
        <w:rPr>
          <w:rFonts w:ascii="Franklin Gothic Book" w:hAnsi="Franklin Gothic Book"/>
          <w:sz w:val="24"/>
          <w:szCs w:val="24"/>
        </w:rPr>
      </w:pPr>
    </w:p>
    <w:p w14:paraId="66AA0D05" w14:textId="77777777" w:rsidR="00935DA2" w:rsidRDefault="00935DA2" w:rsidP="0018345F">
      <w:pPr>
        <w:ind w:left="144"/>
        <w:rPr>
          <w:rFonts w:ascii="Franklin Gothic Book" w:hAnsi="Franklin Gothic Book"/>
          <w:sz w:val="24"/>
          <w:szCs w:val="24"/>
        </w:rPr>
      </w:pPr>
    </w:p>
    <w:p w14:paraId="6779354F" w14:textId="77777777" w:rsidR="00935DA2" w:rsidRDefault="00935DA2" w:rsidP="0018345F">
      <w:pPr>
        <w:ind w:left="144"/>
        <w:rPr>
          <w:rFonts w:ascii="Franklin Gothic Book" w:hAnsi="Franklin Gothic Book"/>
          <w:sz w:val="24"/>
          <w:szCs w:val="24"/>
        </w:rPr>
      </w:pPr>
    </w:p>
    <w:p w14:paraId="1546FCAB" w14:textId="77777777" w:rsidR="0018345F" w:rsidRPr="00935DA2" w:rsidRDefault="0018345F" w:rsidP="00935DA2">
      <w:pPr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r w:rsidRPr="00935DA2">
        <w:rPr>
          <w:rFonts w:ascii="Franklin Gothic Book" w:hAnsi="Franklin Gothic Book"/>
          <w:b/>
          <w:sz w:val="24"/>
          <w:szCs w:val="24"/>
        </w:rPr>
        <w:t>The supervisee shall</w:t>
      </w:r>
    </w:p>
    <w:p w14:paraId="47BF3DDA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a) Attend super</w:t>
      </w:r>
      <w:r w:rsidR="00935DA2">
        <w:rPr>
          <w:rFonts w:ascii="Franklin Gothic Book" w:hAnsi="Franklin Gothic Book"/>
          <w:sz w:val="24"/>
          <w:szCs w:val="24"/>
        </w:rPr>
        <w:t xml:space="preserve">vision on the agreed upon basis and be </w:t>
      </w:r>
      <w:r w:rsidR="00935DA2" w:rsidRPr="00935DA2">
        <w:rPr>
          <w:rFonts w:ascii="Franklin Gothic Book" w:hAnsi="Franklin Gothic Book"/>
          <w:i/>
          <w:sz w:val="24"/>
          <w:szCs w:val="24"/>
        </w:rPr>
        <w:t>punctual</w:t>
      </w:r>
      <w:r w:rsidR="00935DA2">
        <w:rPr>
          <w:rFonts w:ascii="Franklin Gothic Book" w:hAnsi="Franklin Gothic Book"/>
          <w:sz w:val="24"/>
          <w:szCs w:val="24"/>
        </w:rPr>
        <w:t xml:space="preserve"> to the meetings.</w:t>
      </w:r>
    </w:p>
    <w:p w14:paraId="660FEAC1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b) Apprise the supervisor of the diagnosis/case conceptualization and treatment of each client.</w:t>
      </w:r>
    </w:p>
    <w:p w14:paraId="173E734E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c) Provide appropriate and current raw data and clinical materials for supervision which are</w:t>
      </w:r>
    </w:p>
    <w:p w14:paraId="2704FB8A" w14:textId="77777777" w:rsidR="0018345F" w:rsidRDefault="0018345F" w:rsidP="0018345F">
      <w:pPr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Representative of the supervisee’s practice or of the specialty </w:t>
      </w:r>
    </w:p>
    <w:p w14:paraId="74A86521" w14:textId="77777777" w:rsidR="0018345F" w:rsidRPr="00935DA2" w:rsidRDefault="0018345F" w:rsidP="00935DA2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935DA2">
        <w:rPr>
          <w:rFonts w:ascii="Franklin Gothic Book" w:hAnsi="Franklin Gothic Book"/>
          <w:sz w:val="24"/>
          <w:szCs w:val="24"/>
        </w:rPr>
        <w:t>where more guidance and direction are needed</w:t>
      </w:r>
    </w:p>
    <w:p w14:paraId="37B541EC" w14:textId="77777777" w:rsidR="0018345F" w:rsidRDefault="0018345F" w:rsidP="0018345F">
      <w:pPr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Clear as to the method </w:t>
      </w:r>
      <w:proofErr w:type="gramStart"/>
      <w:r>
        <w:rPr>
          <w:rFonts w:ascii="Franklin Gothic Book" w:hAnsi="Franklin Gothic Book"/>
          <w:sz w:val="24"/>
          <w:szCs w:val="24"/>
        </w:rPr>
        <w:t>used</w:t>
      </w:r>
      <w:proofErr w:type="gramEnd"/>
    </w:p>
    <w:p w14:paraId="4C67C845" w14:textId="77777777" w:rsidR="0018345F" w:rsidRDefault="0018345F" w:rsidP="0018345F">
      <w:pPr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Sufficient to formulate the </w:t>
      </w:r>
      <w:proofErr w:type="gramStart"/>
      <w:r>
        <w:rPr>
          <w:rFonts w:ascii="Franklin Gothic Book" w:hAnsi="Franklin Gothic Book"/>
          <w:sz w:val="24"/>
          <w:szCs w:val="24"/>
        </w:rPr>
        <w:t>problem</w:t>
      </w:r>
      <w:proofErr w:type="gramEnd"/>
    </w:p>
    <w:p w14:paraId="08AA6DE0" w14:textId="77777777" w:rsidR="0018345F" w:rsidRDefault="0018345F" w:rsidP="0018345F">
      <w:pPr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Illustrative of the supervisee’s role, the treatment process, </w:t>
      </w:r>
    </w:p>
    <w:p w14:paraId="67C1D0EB" w14:textId="77777777" w:rsidR="0018345F" w:rsidRDefault="0018345F" w:rsidP="0018345F">
      <w:pPr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and the supervisee’s utilization of a theoretical base and counseling principles.</w:t>
      </w:r>
    </w:p>
    <w:p w14:paraId="1A33DB6C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d) Participate in supervision with a goal of increasing competency in clinical practice and keeping </w:t>
      </w:r>
    </w:p>
    <w:p w14:paraId="79CBAE10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with the LPC Board Code of Ethics.</w:t>
      </w:r>
    </w:p>
    <w:p w14:paraId="3844D0D9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e) Request ongoing and final evaluations of clinical skills from the supervisor.</w:t>
      </w:r>
    </w:p>
    <w:p w14:paraId="7849E97E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f) Come to supervision sessions prepared to discuss cases and problems in the supervisee’s    </w:t>
      </w:r>
    </w:p>
    <w:p w14:paraId="05617F46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clinical milieu, taking an active role in supervisee’s own clinical and professional growth.</w:t>
      </w:r>
    </w:p>
    <w:p w14:paraId="68E52A3E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g) Participate in specific activities as follows: ___________________________________________</w:t>
      </w:r>
    </w:p>
    <w:p w14:paraId="47A900AC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</w:t>
      </w:r>
    </w:p>
    <w:p w14:paraId="24CFDCB2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__________________________________________________________________________________.</w:t>
      </w:r>
    </w:p>
    <w:p w14:paraId="0D54606D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3971E9A8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Both parties are </w:t>
      </w:r>
      <w:r w:rsidR="00935DA2">
        <w:rPr>
          <w:rFonts w:ascii="Franklin Gothic Book" w:hAnsi="Franklin Gothic Book"/>
          <w:sz w:val="24"/>
          <w:szCs w:val="24"/>
        </w:rPr>
        <w:t>required</w:t>
      </w:r>
      <w:r>
        <w:rPr>
          <w:rFonts w:ascii="Franklin Gothic Book" w:hAnsi="Franklin Gothic Book"/>
          <w:sz w:val="24"/>
          <w:szCs w:val="24"/>
        </w:rPr>
        <w:t xml:space="preserve"> to utilize the LPC Code of Ethics and Board Rules.</w:t>
      </w:r>
    </w:p>
    <w:p w14:paraId="188067D1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4AE49B50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                    ____________________</w:t>
      </w:r>
    </w:p>
    <w:p w14:paraId="52206032" w14:textId="2264E9AE" w:rsidR="0018345F" w:rsidRDefault="00935DA2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Supervisee</w:t>
      </w:r>
      <w:r w:rsidR="0018345F">
        <w:rPr>
          <w:rFonts w:ascii="Franklin Gothic Book" w:hAnsi="Franklin Gothic Book"/>
          <w:sz w:val="24"/>
          <w:szCs w:val="24"/>
        </w:rPr>
        <w:tab/>
      </w:r>
      <w:r w:rsidR="0018345F">
        <w:rPr>
          <w:rFonts w:ascii="Franklin Gothic Book" w:hAnsi="Franklin Gothic Book"/>
          <w:sz w:val="24"/>
          <w:szCs w:val="24"/>
        </w:rPr>
        <w:tab/>
      </w:r>
      <w:r w:rsidR="0018345F">
        <w:rPr>
          <w:rFonts w:ascii="Franklin Gothic Book" w:hAnsi="Franklin Gothic Book"/>
          <w:sz w:val="24"/>
          <w:szCs w:val="24"/>
        </w:rPr>
        <w:tab/>
      </w:r>
      <w:r w:rsidR="0018345F">
        <w:rPr>
          <w:rFonts w:ascii="Franklin Gothic Book" w:hAnsi="Franklin Gothic Book"/>
          <w:sz w:val="24"/>
          <w:szCs w:val="24"/>
        </w:rPr>
        <w:tab/>
        <w:t xml:space="preserve">                    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 </w:t>
      </w:r>
      <w:r w:rsidR="0008563B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18345F">
        <w:rPr>
          <w:rFonts w:ascii="Franklin Gothic Book" w:hAnsi="Franklin Gothic Book"/>
          <w:sz w:val="24"/>
          <w:szCs w:val="24"/>
        </w:rPr>
        <w:t>date</w:t>
      </w:r>
    </w:p>
    <w:p w14:paraId="74F735FE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5C2CBA67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                    ____________________</w:t>
      </w:r>
    </w:p>
    <w:p w14:paraId="6A8D63D8" w14:textId="67AE3CF1" w:rsidR="0018345F" w:rsidRDefault="00935DA2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</w:t>
      </w:r>
      <w:r w:rsidR="00FC3CDB">
        <w:rPr>
          <w:rFonts w:ascii="Franklin Gothic Book" w:hAnsi="Franklin Gothic Book"/>
          <w:sz w:val="24"/>
          <w:szCs w:val="24"/>
        </w:rPr>
        <w:t>aura Adamgbo, MA, LPC</w:t>
      </w:r>
      <w:r w:rsidR="0008563B">
        <w:rPr>
          <w:rFonts w:ascii="Franklin Gothic Book" w:hAnsi="Franklin Gothic Book"/>
          <w:sz w:val="24"/>
          <w:szCs w:val="24"/>
        </w:rPr>
        <w:t>, RPT-S</w:t>
      </w:r>
      <w:r>
        <w:rPr>
          <w:rFonts w:ascii="Franklin Gothic Book" w:hAnsi="Franklin Gothic Book"/>
          <w:sz w:val="24"/>
          <w:szCs w:val="24"/>
        </w:rPr>
        <w:t xml:space="preserve"> -Supervisor</w:t>
      </w:r>
      <w:r>
        <w:rPr>
          <w:rFonts w:ascii="Franklin Gothic Book" w:hAnsi="Franklin Gothic Book"/>
          <w:sz w:val="24"/>
          <w:szCs w:val="24"/>
        </w:rPr>
        <w:tab/>
      </w:r>
      <w:r w:rsidR="0008563B">
        <w:rPr>
          <w:rFonts w:ascii="Franklin Gothic Book" w:hAnsi="Franklin Gothic Book"/>
          <w:sz w:val="24"/>
          <w:szCs w:val="24"/>
        </w:rPr>
        <w:tab/>
        <w:t xml:space="preserve">         </w:t>
      </w:r>
      <w:r w:rsidR="0018345F">
        <w:rPr>
          <w:rFonts w:ascii="Franklin Gothic Book" w:hAnsi="Franklin Gothic Book"/>
          <w:sz w:val="24"/>
          <w:szCs w:val="24"/>
        </w:rPr>
        <w:t>date</w:t>
      </w:r>
    </w:p>
    <w:p w14:paraId="67413E49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3685D67F" w14:textId="77777777" w:rsidR="0018345F" w:rsidRDefault="0018345F" w:rsidP="0018345F">
      <w:pPr>
        <w:rPr>
          <w:rFonts w:ascii="Franklin Gothic Book" w:hAnsi="Franklin Gothic Book"/>
          <w:sz w:val="22"/>
          <w:szCs w:val="24"/>
        </w:rPr>
      </w:pPr>
    </w:p>
    <w:p w14:paraId="5EBD977E" w14:textId="77777777" w:rsidR="0018345F" w:rsidRPr="00850EDE" w:rsidRDefault="0018345F" w:rsidP="0018345F">
      <w:pPr>
        <w:rPr>
          <w:rFonts w:ascii="Franklin Gothic Book" w:hAnsi="Franklin Gothic Book"/>
          <w:sz w:val="22"/>
          <w:szCs w:val="24"/>
        </w:rPr>
      </w:pPr>
      <w:r>
        <w:rPr>
          <w:rFonts w:ascii="Franklin Gothic Book" w:hAnsi="Franklin Gothic Book"/>
          <w:sz w:val="22"/>
          <w:szCs w:val="24"/>
        </w:rPr>
        <w:t>Receipt of ethical guidelines</w:t>
      </w:r>
    </w:p>
    <w:p w14:paraId="3CE8EA5A" w14:textId="77777777" w:rsidR="0018345F" w:rsidRDefault="0018345F" w:rsidP="0018345F">
      <w:pPr>
        <w:rPr>
          <w:rFonts w:ascii="Franklin Gothic Book" w:hAnsi="Franklin Gothic Book"/>
          <w:sz w:val="22"/>
          <w:szCs w:val="24"/>
        </w:rPr>
      </w:pPr>
      <w:r>
        <w:rPr>
          <w:rFonts w:ascii="Franklin Gothic Book" w:hAnsi="Franklin Gothic Book"/>
          <w:i/>
          <w:sz w:val="22"/>
          <w:szCs w:val="24"/>
        </w:rPr>
        <w:t xml:space="preserve">I have been provided a copy of the </w:t>
      </w:r>
      <w:r w:rsidR="00935DA2">
        <w:rPr>
          <w:rFonts w:ascii="Franklin Gothic Book" w:hAnsi="Franklin Gothic Book"/>
          <w:i/>
          <w:sz w:val="22"/>
          <w:szCs w:val="24"/>
        </w:rPr>
        <w:t xml:space="preserve">Missouri </w:t>
      </w:r>
      <w:r>
        <w:rPr>
          <w:rFonts w:ascii="Franklin Gothic Book" w:hAnsi="Franklin Gothic Book"/>
          <w:i/>
          <w:sz w:val="22"/>
          <w:szCs w:val="24"/>
        </w:rPr>
        <w:t xml:space="preserve">Licensed Professional Counselor </w:t>
      </w:r>
      <w:r>
        <w:rPr>
          <w:rFonts w:ascii="Franklin Gothic Book" w:hAnsi="Franklin Gothic Book"/>
          <w:sz w:val="22"/>
          <w:szCs w:val="24"/>
        </w:rPr>
        <w:t xml:space="preserve">Code of Ethics </w:t>
      </w:r>
      <w:r>
        <w:rPr>
          <w:rFonts w:ascii="Franklin Gothic Book" w:hAnsi="Franklin Gothic Book"/>
          <w:i/>
          <w:sz w:val="22"/>
          <w:szCs w:val="24"/>
        </w:rPr>
        <w:t xml:space="preserve">and hereby agree to adhere to the Code while under the clinical supervision of </w:t>
      </w:r>
      <w:r w:rsidR="00935DA2">
        <w:rPr>
          <w:rFonts w:ascii="Franklin Gothic Book" w:hAnsi="Franklin Gothic Book"/>
          <w:sz w:val="22"/>
          <w:szCs w:val="24"/>
        </w:rPr>
        <w:t>Laura Adamgbo, MA, LPC-Supervisor</w:t>
      </w:r>
    </w:p>
    <w:p w14:paraId="03E791A0" w14:textId="77777777" w:rsidR="0018345F" w:rsidRDefault="0018345F" w:rsidP="0018345F">
      <w:pPr>
        <w:rPr>
          <w:rFonts w:ascii="Franklin Gothic Book" w:hAnsi="Franklin Gothic Book"/>
          <w:sz w:val="22"/>
          <w:szCs w:val="24"/>
        </w:rPr>
      </w:pPr>
    </w:p>
    <w:p w14:paraId="7A71D48E" w14:textId="77777777" w:rsidR="0018345F" w:rsidRDefault="0018345F" w:rsidP="0018345F">
      <w:pPr>
        <w:rPr>
          <w:rFonts w:ascii="Franklin Gothic Book" w:hAnsi="Franklin Gothic Book"/>
          <w:sz w:val="22"/>
          <w:szCs w:val="24"/>
        </w:rPr>
      </w:pPr>
      <w:r>
        <w:rPr>
          <w:rFonts w:ascii="Franklin Gothic Book" w:hAnsi="Franklin Gothic Book"/>
          <w:sz w:val="22"/>
          <w:szCs w:val="24"/>
        </w:rPr>
        <w:t>____________________________________________                           ______________________</w:t>
      </w:r>
    </w:p>
    <w:p w14:paraId="4A461129" w14:textId="146582EB" w:rsidR="0018345F" w:rsidRPr="00850EDE" w:rsidRDefault="0018345F" w:rsidP="0018345F">
      <w:pPr>
        <w:rPr>
          <w:rFonts w:ascii="Franklin Gothic Book" w:hAnsi="Franklin Gothic Book"/>
          <w:sz w:val="22"/>
          <w:szCs w:val="24"/>
        </w:rPr>
      </w:pPr>
      <w:r>
        <w:rPr>
          <w:rFonts w:ascii="Franklin Gothic Book" w:hAnsi="Franklin Gothic Book"/>
          <w:sz w:val="22"/>
          <w:szCs w:val="24"/>
        </w:rPr>
        <w:t>Supervisee</w:t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  <w:t xml:space="preserve">          </w:t>
      </w:r>
      <w:r w:rsidR="0008563B">
        <w:rPr>
          <w:rFonts w:ascii="Franklin Gothic Book" w:hAnsi="Franklin Gothic Book"/>
          <w:sz w:val="22"/>
          <w:szCs w:val="24"/>
        </w:rPr>
        <w:t xml:space="preserve"> </w:t>
      </w:r>
      <w:r>
        <w:rPr>
          <w:rFonts w:ascii="Franklin Gothic Book" w:hAnsi="Franklin Gothic Book"/>
          <w:sz w:val="22"/>
          <w:szCs w:val="24"/>
        </w:rPr>
        <w:t>date</w:t>
      </w:r>
    </w:p>
    <w:sectPr w:rsidR="0018345F" w:rsidRPr="00850EDE" w:rsidSect="0018345F">
      <w:footerReference w:type="default" r:id="rId8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895A" w14:textId="77777777" w:rsidR="00E9061D" w:rsidRDefault="00E9061D">
      <w:r>
        <w:separator/>
      </w:r>
    </w:p>
  </w:endnote>
  <w:endnote w:type="continuationSeparator" w:id="0">
    <w:p w14:paraId="6B614AC5" w14:textId="77777777" w:rsidR="00E9061D" w:rsidRDefault="00E9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049F" w14:textId="180A2833" w:rsidR="0018345F" w:rsidRDefault="0018345F" w:rsidP="0018345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4D0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4146" w14:textId="77777777" w:rsidR="00E9061D" w:rsidRDefault="00E9061D">
      <w:r>
        <w:separator/>
      </w:r>
    </w:p>
  </w:footnote>
  <w:footnote w:type="continuationSeparator" w:id="0">
    <w:p w14:paraId="5D5B8C7A" w14:textId="77777777" w:rsidR="00E9061D" w:rsidRDefault="00E9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4D22"/>
    <w:multiLevelType w:val="hybridMultilevel"/>
    <w:tmpl w:val="BE8A3F62"/>
    <w:lvl w:ilvl="0" w:tplc="4AFE606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A44"/>
    <w:multiLevelType w:val="hybridMultilevel"/>
    <w:tmpl w:val="80221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962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6AF4CD4"/>
    <w:multiLevelType w:val="multilevel"/>
    <w:tmpl w:val="BE8A3F6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483"/>
    <w:multiLevelType w:val="multilevel"/>
    <w:tmpl w:val="8B0A9E3A"/>
    <w:lvl w:ilvl="0">
      <w:start w:val="1"/>
      <w:numFmt w:val="lowerLetter"/>
      <w:lvlText w:val="%1)"/>
      <w:lvlJc w:val="left"/>
      <w:pPr>
        <w:tabs>
          <w:tab w:val="num" w:pos="360"/>
        </w:tabs>
        <w:ind w:left="792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33F3DF6"/>
    <w:multiLevelType w:val="multilevel"/>
    <w:tmpl w:val="2C449A7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368"/>
    <w:multiLevelType w:val="hybridMultilevel"/>
    <w:tmpl w:val="DE4A590E"/>
    <w:lvl w:ilvl="0" w:tplc="6F207ACC">
      <w:start w:val="1"/>
      <w:numFmt w:val="bullet"/>
      <w:lvlText w:val=""/>
      <w:lvlJc w:val="left"/>
      <w:pPr>
        <w:tabs>
          <w:tab w:val="num" w:pos="360"/>
        </w:tabs>
        <w:ind w:left="360" w:firstLine="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2136"/>
    <w:multiLevelType w:val="multilevel"/>
    <w:tmpl w:val="CA4A2B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EEE1BC7"/>
    <w:multiLevelType w:val="multilevel"/>
    <w:tmpl w:val="FF5056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2DE2DA9"/>
    <w:multiLevelType w:val="hybridMultilevel"/>
    <w:tmpl w:val="08864210"/>
    <w:lvl w:ilvl="0" w:tplc="CE344FF0">
      <w:start w:val="2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0" w15:restartNumberingAfterBreak="0">
    <w:nsid w:val="714F2F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6CE7D06"/>
    <w:multiLevelType w:val="hybridMultilevel"/>
    <w:tmpl w:val="2C449A7A"/>
    <w:lvl w:ilvl="0" w:tplc="4AFE606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808497">
    <w:abstractNumId w:val="0"/>
  </w:num>
  <w:num w:numId="2" w16cid:durableId="1813330522">
    <w:abstractNumId w:val="3"/>
  </w:num>
  <w:num w:numId="3" w16cid:durableId="2081366191">
    <w:abstractNumId w:val="2"/>
  </w:num>
  <w:num w:numId="4" w16cid:durableId="195126108">
    <w:abstractNumId w:val="8"/>
  </w:num>
  <w:num w:numId="5" w16cid:durableId="1890342751">
    <w:abstractNumId w:val="10"/>
  </w:num>
  <w:num w:numId="6" w16cid:durableId="1540894377">
    <w:abstractNumId w:val="7"/>
  </w:num>
  <w:num w:numId="7" w16cid:durableId="1153065604">
    <w:abstractNumId w:val="4"/>
  </w:num>
  <w:num w:numId="8" w16cid:durableId="445195177">
    <w:abstractNumId w:val="9"/>
  </w:num>
  <w:num w:numId="9" w16cid:durableId="904293015">
    <w:abstractNumId w:val="11"/>
  </w:num>
  <w:num w:numId="10" w16cid:durableId="614799431">
    <w:abstractNumId w:val="5"/>
  </w:num>
  <w:num w:numId="11" w16cid:durableId="682513233">
    <w:abstractNumId w:val="6"/>
  </w:num>
  <w:num w:numId="12" w16cid:durableId="157176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AF"/>
    <w:rsid w:val="00072F3C"/>
    <w:rsid w:val="0008563B"/>
    <w:rsid w:val="000D36D9"/>
    <w:rsid w:val="0018345F"/>
    <w:rsid w:val="001B1F1B"/>
    <w:rsid w:val="00364D0E"/>
    <w:rsid w:val="003E1BAF"/>
    <w:rsid w:val="003F7D29"/>
    <w:rsid w:val="00451AD1"/>
    <w:rsid w:val="004E4108"/>
    <w:rsid w:val="008C03FF"/>
    <w:rsid w:val="008F18DF"/>
    <w:rsid w:val="00935DA2"/>
    <w:rsid w:val="009E25CE"/>
    <w:rsid w:val="00BA2D0B"/>
    <w:rsid w:val="00C66F08"/>
    <w:rsid w:val="00CA3C7A"/>
    <w:rsid w:val="00CD2A9A"/>
    <w:rsid w:val="00D95D8B"/>
    <w:rsid w:val="00DD5906"/>
    <w:rsid w:val="00E9061D"/>
    <w:rsid w:val="00F83CFE"/>
    <w:rsid w:val="00FC3CDB"/>
    <w:rsid w:val="0846F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F7BF4"/>
  <w15:docId w15:val="{C133A897-7543-4904-81B1-9BDD6ABC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5D3"/>
    <w:rPr>
      <w:rFonts w:ascii="Frutiger 55 Roman" w:hAnsi="Frutiger 55 Roman" w:cs="Arial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0E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E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EDE"/>
  </w:style>
  <w:style w:type="paragraph" w:styleId="ListParagraph">
    <w:name w:val="List Paragraph"/>
    <w:basedOn w:val="Normal"/>
    <w:uiPriority w:val="72"/>
    <w:qFormat/>
    <w:rsid w:val="0093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Supervision for Clinical Licensure</vt:lpstr>
    </vt:vector>
  </TitlesOfParts>
  <Company>Windows User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Supervision for Clinical Licensure</dc:title>
  <dc:creator>Leslie Larson</dc:creator>
  <cp:lastModifiedBy>Laura Adamgbo</cp:lastModifiedBy>
  <cp:revision>12</cp:revision>
  <cp:lastPrinted>2008-09-16T20:03:00Z</cp:lastPrinted>
  <dcterms:created xsi:type="dcterms:W3CDTF">2018-12-14T18:22:00Z</dcterms:created>
  <dcterms:modified xsi:type="dcterms:W3CDTF">2023-02-03T15:49:00Z</dcterms:modified>
</cp:coreProperties>
</file>